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51C5" w14:textId="77777777" w:rsidR="00C46753" w:rsidRDefault="00C62B63">
      <w:proofErr w:type="spellStart"/>
      <w:r>
        <w:t>Visperterminen</w:t>
      </w:r>
      <w:proofErr w:type="spellEnd"/>
      <w:r>
        <w:t>, den 7. April 1915</w:t>
      </w:r>
    </w:p>
    <w:p w14:paraId="67C79422" w14:textId="77777777" w:rsidR="00C62B63" w:rsidRDefault="00C62B63">
      <w:r>
        <w:t>Hochgeehrter Herr Kultur- Ingenieur!</w:t>
      </w:r>
    </w:p>
    <w:p w14:paraId="6E8AC493" w14:textId="552C01D6" w:rsidR="00C62B63" w:rsidRDefault="00C62B63">
      <w:r>
        <w:t>Bestätige hiermit den Empfang Ihres werten Schreiben.</w:t>
      </w:r>
      <w:r>
        <w:br/>
        <w:t xml:space="preserve">Nach dem letzten Resultate wird die </w:t>
      </w:r>
      <w:proofErr w:type="spellStart"/>
      <w:r>
        <w:t>Durchschlagung</w:t>
      </w:r>
      <w:proofErr w:type="spellEnd"/>
      <w:r>
        <w:t xml:space="preserve"> des </w:t>
      </w:r>
      <w:proofErr w:type="spellStart"/>
      <w:r>
        <w:t>Gebüdemtunnels</w:t>
      </w:r>
      <w:proofErr w:type="spellEnd"/>
      <w:r>
        <w:t xml:space="preserve"> nicht vor Mitte Mai erfolgen können.</w:t>
      </w:r>
      <w:r>
        <w:br/>
        <w:t>Nach Mutmassung werden die zwei Wasserleitungen die Neuen genannt sehr schwer gebrauchsfähig gemacht werden können: der weisse Graben soll</w:t>
      </w:r>
      <w:r w:rsidR="00F11616">
        <w:t xml:space="preserve"> </w:t>
      </w:r>
      <w:r>
        <w:t>sehr hässlich aussehen. Wie wäre dies für die Gemeinde ein schwerer Schlag, wenn die Bewässerung durch dieselben nicht geschehen könnte und auch vom Tunnel die Sache nicht geschehen könnte.</w:t>
      </w:r>
      <w:r>
        <w:br/>
        <w:t xml:space="preserve">Könnte da vielleicht die Angelegenheit nicht so gemacht werden, dass nach Durchschlag die Ausbesserung und </w:t>
      </w:r>
      <w:proofErr w:type="spellStart"/>
      <w:r>
        <w:t>Ausmassung</w:t>
      </w:r>
      <w:proofErr w:type="spellEnd"/>
      <w:r>
        <w:t xml:space="preserve"> auf den Winter gespart werden </w:t>
      </w:r>
      <w:proofErr w:type="spellStart"/>
      <w:r>
        <w:t>könnte;dieses</w:t>
      </w:r>
      <w:proofErr w:type="spellEnd"/>
      <w:r>
        <w:t xml:space="preserve"> Jahr wird im Mai-Juni sicher viel Wasser im Tunnel zum Vorschein kommen und so das Ausputzen erschweren.</w:t>
      </w:r>
      <w:r w:rsidR="00F11616">
        <w:br/>
        <w:t>Ich habe zwar mit dem Unternehmer nicht gesprochen, aber ich glaube,</w:t>
      </w:r>
      <w:r w:rsidR="00612033">
        <w:t xml:space="preserve"> </w:t>
      </w:r>
      <w:r w:rsidR="00F11616">
        <w:t>derselbe könnte damit vielleicht einverstanden sein, da die Garantiesumme früher fällig würde, nachdem wir bereits das Tunnelwasser benützt hätten.</w:t>
      </w:r>
      <w:r>
        <w:t xml:space="preserve">  </w:t>
      </w:r>
    </w:p>
    <w:sectPr w:rsidR="00C62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63"/>
    <w:rsid w:val="00612033"/>
    <w:rsid w:val="00C46753"/>
    <w:rsid w:val="00C62B63"/>
    <w:rsid w:val="00F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E3181"/>
  <w15:docId w15:val="{36C8DC17-09D9-4F74-AE67-6D650883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Julian Vomsattel</cp:lastModifiedBy>
  <cp:revision>2</cp:revision>
  <dcterms:created xsi:type="dcterms:W3CDTF">2016-06-29T21:42:00Z</dcterms:created>
  <dcterms:modified xsi:type="dcterms:W3CDTF">2022-02-21T13:37:00Z</dcterms:modified>
</cp:coreProperties>
</file>