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0ED" w:rsidRDefault="00232E15">
      <w:proofErr w:type="spellStart"/>
      <w:r>
        <w:t>Visperterminen</w:t>
      </w:r>
      <w:proofErr w:type="spellEnd"/>
      <w:r>
        <w:t>, den 3.Mai 1915</w:t>
      </w:r>
    </w:p>
    <w:p w:rsidR="00232E15" w:rsidRDefault="00232E15">
      <w:r>
        <w:t xml:space="preserve">Herr </w:t>
      </w:r>
      <w:proofErr w:type="spellStart"/>
      <w:r>
        <w:t>Müller,Cultur</w:t>
      </w:r>
      <w:proofErr w:type="spellEnd"/>
      <w:r>
        <w:t xml:space="preserve"> Ingenieur</w:t>
      </w:r>
    </w:p>
    <w:p w:rsidR="00232E15" w:rsidRDefault="00232E15">
      <w:r>
        <w:t>Hochgeehrter Herr</w:t>
      </w:r>
    </w:p>
    <w:p w:rsidR="00232E15" w:rsidRDefault="00232E15">
      <w:r>
        <w:t xml:space="preserve">Hiermit erhalten Sie die eingegangenen Offerten für die </w:t>
      </w:r>
      <w:proofErr w:type="spellStart"/>
      <w:r>
        <w:t>Cimentlieferung</w:t>
      </w:r>
      <w:proofErr w:type="spellEnd"/>
      <w:r>
        <w:t>.</w:t>
      </w:r>
      <w:r>
        <w:br/>
        <w:t xml:space="preserve">In Betreff der Bewässerung will man nächstens die Wasserleitungen nach dem </w:t>
      </w:r>
      <w:proofErr w:type="spellStart"/>
      <w:r>
        <w:t>Nanztal</w:t>
      </w:r>
      <w:proofErr w:type="spellEnd"/>
      <w:r>
        <w:t xml:space="preserve"> </w:t>
      </w:r>
      <w:proofErr w:type="spellStart"/>
      <w:r>
        <w:t>controllieren</w:t>
      </w:r>
      <w:proofErr w:type="spellEnd"/>
      <w:r>
        <w:t xml:space="preserve">, ob überhaupt deren Wiederherstellung noch eine Möglichkeit sei, wenn dies der Fall ist, so würde der Unternehmer mit der Fertigerstellung des Tunnels fortfahren können, im anderen Fall wäre die Not so gross, dass man, wann immer möglich mittels dem Tunnel etwas </w:t>
      </w:r>
      <w:proofErr w:type="spellStart"/>
      <w:r>
        <w:t>Wässerwasser</w:t>
      </w:r>
      <w:proofErr w:type="spellEnd"/>
      <w:r>
        <w:t xml:space="preserve"> für unsere Wiesen besorgen müsste.</w:t>
      </w:r>
      <w:r>
        <w:br/>
        <w:t>Rossetti wäre, nach seiner Aussage, einverstanden.</w:t>
      </w:r>
      <w:r>
        <w:br/>
        <w:t xml:space="preserve">Sobald die Neuen in Augenschein genommen werden können wird Bericht folgen. Die Messung wird in den nächsten Tagen erfolgen. </w:t>
      </w:r>
      <w:proofErr w:type="spellStart"/>
      <w:r>
        <w:t>Rosetti</w:t>
      </w:r>
      <w:proofErr w:type="spellEnd"/>
      <w:r>
        <w:t xml:space="preserve"> denkt es seien noch ca. 10 Meter zu durchbohren.</w:t>
      </w:r>
    </w:p>
    <w:p w:rsidR="00232E15" w:rsidRDefault="00232E15">
      <w:r>
        <w:t>Ihren allfälligen Anordnungen entgegensehend</w:t>
      </w:r>
      <w:r>
        <w:br/>
        <w:t>zeichnet ergebenst</w:t>
      </w:r>
    </w:p>
    <w:p w:rsidR="00232E15" w:rsidRDefault="00232E15">
      <w:r>
        <w:t>Studer,Pres.</w:t>
      </w:r>
      <w:bookmarkStart w:id="0" w:name="_GoBack"/>
      <w:bookmarkEnd w:id="0"/>
      <w:r>
        <w:t xml:space="preserve"> </w:t>
      </w:r>
    </w:p>
    <w:sectPr w:rsidR="00232E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E15"/>
    <w:rsid w:val="00232E15"/>
    <w:rsid w:val="005600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751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2016-06-29T21:56:00Z</dcterms:created>
  <dcterms:modified xsi:type="dcterms:W3CDTF">2016-06-29T22:07:00Z</dcterms:modified>
</cp:coreProperties>
</file>